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6C117" w14:textId="23073FF4" w:rsidR="00584C73" w:rsidRDefault="00584C73"/>
    <w:p w14:paraId="682D37C0" w14:textId="6B2D8559" w:rsidR="008F6278" w:rsidRPr="007366D3" w:rsidRDefault="008F6278">
      <w:pPr>
        <w:rPr>
          <w:u w:val="single"/>
        </w:rPr>
      </w:pPr>
      <w:r>
        <w:t xml:space="preserve">     Ф.И.О. учителя: </w:t>
      </w:r>
      <w:r w:rsidR="007366D3" w:rsidRPr="007366D3">
        <w:rPr>
          <w:u w:val="single"/>
        </w:rPr>
        <w:t>Соловьева Наталья Сергеевна</w:t>
      </w:r>
    </w:p>
    <w:p w14:paraId="690D9995" w14:textId="2D5FCA1A" w:rsidR="008F6278" w:rsidRPr="007366D3" w:rsidRDefault="008F6278">
      <w:pPr>
        <w:rPr>
          <w:u w:val="single"/>
        </w:rPr>
      </w:pPr>
      <w:r>
        <w:t xml:space="preserve">     Учебный предмет:</w:t>
      </w:r>
      <w:r w:rsidR="007366D3">
        <w:t xml:space="preserve"> </w:t>
      </w:r>
      <w:r w:rsidR="007366D3" w:rsidRPr="007366D3">
        <w:rPr>
          <w:u w:val="single"/>
        </w:rPr>
        <w:t>английский язык</w:t>
      </w:r>
    </w:p>
    <w:p w14:paraId="1E617AEB" w14:textId="3F3CFB15" w:rsidR="008F6278" w:rsidRPr="005D0D54" w:rsidRDefault="008F6278">
      <w:pPr>
        <w:rPr>
          <w:u w:val="single"/>
        </w:rPr>
      </w:pPr>
      <w:r>
        <w:t xml:space="preserve">     Класс:</w:t>
      </w:r>
      <w:r w:rsidR="00B953D0">
        <w:t xml:space="preserve"> </w:t>
      </w:r>
      <w:r w:rsidR="00B953D0" w:rsidRPr="005D0D54">
        <w:rPr>
          <w:u w:val="single"/>
        </w:rPr>
        <w:t>10 «А»</w:t>
      </w:r>
    </w:p>
    <w:p w14:paraId="6EF7438F" w14:textId="11CEE81F" w:rsidR="008F6278" w:rsidRDefault="008F6278"/>
    <w:p w14:paraId="49ABB771" w14:textId="77777777" w:rsidR="008F6278" w:rsidRDefault="008F627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"/>
        <w:gridCol w:w="2645"/>
        <w:gridCol w:w="1843"/>
        <w:gridCol w:w="3459"/>
        <w:gridCol w:w="2834"/>
        <w:gridCol w:w="1746"/>
        <w:gridCol w:w="2328"/>
      </w:tblGrid>
      <w:tr w:rsidR="008F6278" w14:paraId="2064A0EF" w14:textId="77777777" w:rsidTr="00DF64DF">
        <w:tc>
          <w:tcPr>
            <w:tcW w:w="846" w:type="dxa"/>
          </w:tcPr>
          <w:p w14:paraId="6DB7CC9A" w14:textId="37CB7541" w:rsidR="008F6278" w:rsidRDefault="008F6278">
            <w:r>
              <w:t>Дата</w:t>
            </w:r>
          </w:p>
        </w:tc>
        <w:tc>
          <w:tcPr>
            <w:tcW w:w="2693" w:type="dxa"/>
          </w:tcPr>
          <w:p w14:paraId="3F311E3D" w14:textId="0CD62D6C" w:rsidR="008F6278" w:rsidRDefault="008F6278">
            <w:r>
              <w:t>Тема урока</w:t>
            </w:r>
          </w:p>
        </w:tc>
        <w:tc>
          <w:tcPr>
            <w:tcW w:w="1843" w:type="dxa"/>
          </w:tcPr>
          <w:p w14:paraId="5A61F262" w14:textId="517DBBE8" w:rsidR="008F6278" w:rsidRDefault="008F6278">
            <w:r>
              <w:t>Форма проведения урока</w:t>
            </w:r>
          </w:p>
        </w:tc>
        <w:tc>
          <w:tcPr>
            <w:tcW w:w="3544" w:type="dxa"/>
          </w:tcPr>
          <w:p w14:paraId="7A9C8CD7" w14:textId="429DAD2E" w:rsidR="008F6278" w:rsidRDefault="008F6278">
            <w:r>
              <w:t>Задания с указанием образовательного ресурса</w:t>
            </w:r>
          </w:p>
        </w:tc>
        <w:tc>
          <w:tcPr>
            <w:tcW w:w="2835" w:type="dxa"/>
          </w:tcPr>
          <w:p w14:paraId="62D3FBE1" w14:textId="7EDD1097" w:rsidR="008F6278" w:rsidRDefault="008F6278">
            <w:r>
              <w:t>Форма предоставления результата</w:t>
            </w:r>
          </w:p>
        </w:tc>
        <w:tc>
          <w:tcPr>
            <w:tcW w:w="1559" w:type="dxa"/>
          </w:tcPr>
          <w:p w14:paraId="7972D69A" w14:textId="3CFF9BA8" w:rsidR="008F6278" w:rsidRDefault="008F6278">
            <w:r>
              <w:t>Дата, время предоставления результата</w:t>
            </w:r>
          </w:p>
        </w:tc>
        <w:tc>
          <w:tcPr>
            <w:tcW w:w="2374" w:type="dxa"/>
          </w:tcPr>
          <w:p w14:paraId="459FD96A" w14:textId="0669FF58" w:rsidR="008F6278" w:rsidRDefault="008F6278">
            <w:r>
              <w:t>Текущая аттестация, оценивание</w:t>
            </w:r>
          </w:p>
        </w:tc>
      </w:tr>
      <w:tr w:rsidR="008F6278" w14:paraId="425BDB4B" w14:textId="77777777" w:rsidTr="00DF64DF">
        <w:tc>
          <w:tcPr>
            <w:tcW w:w="846" w:type="dxa"/>
          </w:tcPr>
          <w:p w14:paraId="4F7EBA1A" w14:textId="116BCB24" w:rsidR="008F6278" w:rsidRDefault="00B41CD8">
            <w:r>
              <w:t>7.04</w:t>
            </w:r>
          </w:p>
        </w:tc>
        <w:tc>
          <w:tcPr>
            <w:tcW w:w="2693" w:type="dxa"/>
          </w:tcPr>
          <w:p w14:paraId="4BB66A03" w14:textId="467CDE6C" w:rsidR="008F6278" w:rsidRDefault="005D0D54">
            <w:r>
              <w:t>Раздел 9. С новыми силами. Видовременные формы глагола. Развитие навыков чтения. Переселение народов. Повторение артиклей.</w:t>
            </w:r>
          </w:p>
        </w:tc>
        <w:tc>
          <w:tcPr>
            <w:tcW w:w="1843" w:type="dxa"/>
          </w:tcPr>
          <w:p w14:paraId="6183118E" w14:textId="77777777" w:rsidR="00B41CD8" w:rsidRDefault="00B41CD8" w:rsidP="00B41CD8">
            <w:r>
              <w:t xml:space="preserve">Дистанционный урок </w:t>
            </w:r>
            <w:proofErr w:type="spellStart"/>
            <w:r>
              <w:t>ЯКласс</w:t>
            </w:r>
            <w:proofErr w:type="spellEnd"/>
            <w:r>
              <w:t>.</w:t>
            </w:r>
          </w:p>
          <w:p w14:paraId="7C455085" w14:textId="77777777" w:rsidR="00B41CD8" w:rsidRDefault="00B41CD8" w:rsidP="00B41CD8"/>
          <w:p w14:paraId="300DC484" w14:textId="0A2EF9A7" w:rsidR="008F6278" w:rsidRDefault="00B41CD8" w:rsidP="00B41CD8">
            <w:r>
              <w:t>Самостоятельная работа учащихся.</w:t>
            </w:r>
          </w:p>
        </w:tc>
        <w:tc>
          <w:tcPr>
            <w:tcW w:w="3544" w:type="dxa"/>
          </w:tcPr>
          <w:p w14:paraId="1B38C41D" w14:textId="5C90D0B5" w:rsidR="008F6278" w:rsidRDefault="00DF64DF">
            <w:r>
              <w:t xml:space="preserve">Ознакомиться с </w:t>
            </w:r>
            <w:r w:rsidRPr="00DF64DF">
              <w:rPr>
                <w:u w:val="single"/>
              </w:rPr>
              <w:t>правилами</w:t>
            </w:r>
            <w:r>
              <w:rPr>
                <w:u w:val="single"/>
              </w:rPr>
              <w:t xml:space="preserve"> - времена</w:t>
            </w:r>
            <w:r w:rsidRPr="00DF64DF">
              <w:rPr>
                <w:u w:val="single"/>
              </w:rPr>
              <w:t>.</w:t>
            </w:r>
            <w:r>
              <w:t xml:space="preserve">  </w:t>
            </w:r>
            <w:proofErr w:type="spellStart"/>
            <w:r>
              <w:t>Р.т</w:t>
            </w:r>
            <w:proofErr w:type="spellEnd"/>
            <w:r>
              <w:t>. с 67 упр. 1, 3. Учебник</w:t>
            </w:r>
            <w:r w:rsidR="004C0EA0">
              <w:t>:</w:t>
            </w:r>
            <w:r>
              <w:t xml:space="preserve"> стр. 76 – прочитать текст, с 77 упр. 9 – ответить письменно в тетради. </w:t>
            </w:r>
          </w:p>
        </w:tc>
        <w:tc>
          <w:tcPr>
            <w:tcW w:w="2835" w:type="dxa"/>
          </w:tcPr>
          <w:p w14:paraId="12903B56" w14:textId="630A792B" w:rsidR="00B41CD8" w:rsidRDefault="00B41CD8" w:rsidP="00B41CD8">
            <w:r>
              <w:t>Фото  уп</w:t>
            </w:r>
            <w:r w:rsidR="00DF64DF">
              <w:t xml:space="preserve">р. 9, упр. из </w:t>
            </w:r>
            <w:proofErr w:type="spellStart"/>
            <w:r w:rsidR="00DF64DF">
              <w:t>р.т</w:t>
            </w:r>
            <w:proofErr w:type="spellEnd"/>
            <w:r w:rsidR="00DF64DF">
              <w:t>.</w:t>
            </w:r>
            <w:r>
              <w:t xml:space="preserve"> на </w:t>
            </w:r>
          </w:p>
          <w:p w14:paraId="6BC83CF0" w14:textId="6F7448D6" w:rsidR="008F6278" w:rsidRDefault="003643FA" w:rsidP="00B41CD8">
            <w:hyperlink r:id="rId4" w:history="1">
              <w:r w:rsidR="004C0EA0" w:rsidRPr="000657F5">
                <w:rPr>
                  <w:rStyle w:val="a4"/>
                </w:rPr>
                <w:t>n.s.soloveva146@gmail.com</w:t>
              </w:r>
            </w:hyperlink>
            <w:r w:rsidR="004C0EA0">
              <w:t xml:space="preserve">, </w:t>
            </w:r>
            <w:proofErr w:type="spellStart"/>
            <w:r w:rsidR="004C0EA0">
              <w:t>ВКонта</w:t>
            </w:r>
            <w:bookmarkStart w:id="0" w:name="_GoBack"/>
            <w:bookmarkEnd w:id="0"/>
            <w:r w:rsidR="004C0EA0">
              <w:t>кте</w:t>
            </w:r>
            <w:proofErr w:type="spellEnd"/>
            <w:r w:rsidR="004C0EA0">
              <w:t>.</w:t>
            </w:r>
          </w:p>
        </w:tc>
        <w:tc>
          <w:tcPr>
            <w:tcW w:w="1559" w:type="dxa"/>
          </w:tcPr>
          <w:p w14:paraId="7BD6AA10" w14:textId="642E848F" w:rsidR="008F6278" w:rsidRDefault="004C0EA0">
            <w:r>
              <w:t>8.04 до 21:00</w:t>
            </w:r>
          </w:p>
        </w:tc>
        <w:tc>
          <w:tcPr>
            <w:tcW w:w="2374" w:type="dxa"/>
          </w:tcPr>
          <w:p w14:paraId="754710C9" w14:textId="4C67561D" w:rsidR="008F6278" w:rsidRDefault="00DF64DF">
            <w:r>
              <w:t>Фронтальная, выборочная.</w:t>
            </w:r>
          </w:p>
        </w:tc>
      </w:tr>
      <w:tr w:rsidR="008F6278" w14:paraId="480E360C" w14:textId="77777777" w:rsidTr="00DF64DF">
        <w:tc>
          <w:tcPr>
            <w:tcW w:w="846" w:type="dxa"/>
          </w:tcPr>
          <w:p w14:paraId="58F891DA" w14:textId="0C6914A8" w:rsidR="008F6278" w:rsidRDefault="00B41CD8">
            <w:r>
              <w:t>9.04</w:t>
            </w:r>
          </w:p>
        </w:tc>
        <w:tc>
          <w:tcPr>
            <w:tcW w:w="2693" w:type="dxa"/>
          </w:tcPr>
          <w:p w14:paraId="53004E95" w14:textId="4B8B6D3A" w:rsidR="008F6278" w:rsidRDefault="005D0D54">
            <w:r>
              <w:t xml:space="preserve">Видовременные формы глаголов – группа прошедших и настоящих времен. Тренировка навыков грамматики – артикли. </w:t>
            </w:r>
          </w:p>
        </w:tc>
        <w:tc>
          <w:tcPr>
            <w:tcW w:w="1843" w:type="dxa"/>
          </w:tcPr>
          <w:p w14:paraId="337E56CD" w14:textId="77777777" w:rsidR="00B41CD8" w:rsidRDefault="00B41CD8" w:rsidP="00B41CD8">
            <w:r>
              <w:t xml:space="preserve">Дистанционный урок </w:t>
            </w:r>
            <w:proofErr w:type="spellStart"/>
            <w:r>
              <w:t>ЯКласс</w:t>
            </w:r>
            <w:proofErr w:type="spellEnd"/>
            <w:r>
              <w:t>.</w:t>
            </w:r>
          </w:p>
          <w:p w14:paraId="10D4CD9E" w14:textId="77777777" w:rsidR="00B41CD8" w:rsidRDefault="00B41CD8" w:rsidP="00B41CD8"/>
          <w:p w14:paraId="4DD383AB" w14:textId="4EE0E364" w:rsidR="008F6278" w:rsidRDefault="00B41CD8" w:rsidP="00B41CD8">
            <w:r>
              <w:t>Самостоятельная работа учащихся.</w:t>
            </w:r>
          </w:p>
        </w:tc>
        <w:tc>
          <w:tcPr>
            <w:tcW w:w="3544" w:type="dxa"/>
          </w:tcPr>
          <w:p w14:paraId="57CD7825" w14:textId="77777777" w:rsidR="008F6278" w:rsidRDefault="00DF64DF">
            <w:r>
              <w:t xml:space="preserve">Выполнить упр. 5 и 6 стр. 68 в </w:t>
            </w:r>
            <w:proofErr w:type="spellStart"/>
            <w:r>
              <w:t>р.т</w:t>
            </w:r>
            <w:proofErr w:type="spellEnd"/>
            <w:r>
              <w:t>.</w:t>
            </w:r>
          </w:p>
          <w:p w14:paraId="466F1348" w14:textId="1B2B16EB" w:rsidR="00DF64DF" w:rsidRDefault="00DF64DF">
            <w:r>
              <w:t xml:space="preserve">Ознакомиться с </w:t>
            </w:r>
            <w:r w:rsidRPr="00DF64DF">
              <w:rPr>
                <w:u w:val="single"/>
              </w:rPr>
              <w:t>правилами – артикли</w:t>
            </w:r>
            <w:r>
              <w:t xml:space="preserve">. </w:t>
            </w:r>
            <w:proofErr w:type="spellStart"/>
            <w:r>
              <w:t>Р.т</w:t>
            </w:r>
            <w:proofErr w:type="spellEnd"/>
            <w:r>
              <w:t xml:space="preserve">. с 72 </w:t>
            </w:r>
            <w:proofErr w:type="spellStart"/>
            <w:r>
              <w:t>упр</w:t>
            </w:r>
            <w:proofErr w:type="spellEnd"/>
            <w:r w:rsidR="00584C73">
              <w:t xml:space="preserve"> 1, 2</w:t>
            </w:r>
          </w:p>
        </w:tc>
        <w:tc>
          <w:tcPr>
            <w:tcW w:w="2835" w:type="dxa"/>
          </w:tcPr>
          <w:p w14:paraId="5EFE59A2" w14:textId="42C2517F" w:rsidR="00B41CD8" w:rsidRDefault="00B41CD8" w:rsidP="00B41CD8">
            <w:r>
              <w:t>Фото</w:t>
            </w:r>
            <w:r w:rsidR="00584C73">
              <w:t xml:space="preserve"> </w:t>
            </w:r>
            <w:r>
              <w:t xml:space="preserve">упражнений на </w:t>
            </w:r>
          </w:p>
          <w:p w14:paraId="2E439B08" w14:textId="34EA62AB" w:rsidR="008F6278" w:rsidRDefault="003643FA" w:rsidP="00B41CD8">
            <w:hyperlink r:id="rId5" w:history="1">
              <w:r w:rsidR="004C0EA0" w:rsidRPr="000657F5">
                <w:rPr>
                  <w:rStyle w:val="a4"/>
                </w:rPr>
                <w:t>n.s.soloveva146@gmail.com</w:t>
              </w:r>
            </w:hyperlink>
            <w:r w:rsidR="004C0EA0">
              <w:t xml:space="preserve">, </w:t>
            </w:r>
            <w:proofErr w:type="spellStart"/>
            <w:r w:rsidR="004C0EA0">
              <w:t>ВКонтакте</w:t>
            </w:r>
            <w:proofErr w:type="spellEnd"/>
            <w:r w:rsidR="004C0EA0">
              <w:t>.</w:t>
            </w:r>
          </w:p>
        </w:tc>
        <w:tc>
          <w:tcPr>
            <w:tcW w:w="1559" w:type="dxa"/>
          </w:tcPr>
          <w:p w14:paraId="729F4EA1" w14:textId="1C7F93DB" w:rsidR="008F6278" w:rsidRDefault="004C0EA0">
            <w:r>
              <w:t>10.04 до 21:00</w:t>
            </w:r>
          </w:p>
        </w:tc>
        <w:tc>
          <w:tcPr>
            <w:tcW w:w="2374" w:type="dxa"/>
          </w:tcPr>
          <w:p w14:paraId="649876B0" w14:textId="67209500" w:rsidR="008F6278" w:rsidRDefault="004C0EA0">
            <w:r>
              <w:t>Фронтальная, выборочная</w:t>
            </w:r>
          </w:p>
        </w:tc>
      </w:tr>
      <w:tr w:rsidR="008F6278" w14:paraId="72C146E6" w14:textId="77777777" w:rsidTr="00DF64DF">
        <w:tc>
          <w:tcPr>
            <w:tcW w:w="846" w:type="dxa"/>
          </w:tcPr>
          <w:p w14:paraId="643C4AB7" w14:textId="7F965363" w:rsidR="008F6278" w:rsidRDefault="00B41CD8">
            <w:r>
              <w:t>10.04</w:t>
            </w:r>
          </w:p>
        </w:tc>
        <w:tc>
          <w:tcPr>
            <w:tcW w:w="2693" w:type="dxa"/>
          </w:tcPr>
          <w:p w14:paraId="780B3EF2" w14:textId="0E716BA3" w:rsidR="008F6278" w:rsidRDefault="005D0D54">
            <w:r>
              <w:t xml:space="preserve">Перемены в жизни. Практика чтения и аудирования. Фразовые глаголы. Развитие навыков говорения. </w:t>
            </w:r>
          </w:p>
        </w:tc>
        <w:tc>
          <w:tcPr>
            <w:tcW w:w="1843" w:type="dxa"/>
          </w:tcPr>
          <w:p w14:paraId="162E7CAC" w14:textId="77777777" w:rsidR="00B41CD8" w:rsidRDefault="00B41CD8" w:rsidP="00B41CD8">
            <w:r>
              <w:t xml:space="preserve">Дистанционный урок </w:t>
            </w:r>
            <w:proofErr w:type="spellStart"/>
            <w:r>
              <w:t>ЯКласс</w:t>
            </w:r>
            <w:proofErr w:type="spellEnd"/>
            <w:r>
              <w:t>.</w:t>
            </w:r>
          </w:p>
          <w:p w14:paraId="10717DB9" w14:textId="77777777" w:rsidR="00B41CD8" w:rsidRDefault="00B41CD8" w:rsidP="00B41CD8"/>
          <w:p w14:paraId="627ABC67" w14:textId="6CF0CE43" w:rsidR="008F6278" w:rsidRDefault="00B41CD8" w:rsidP="00B41CD8">
            <w:r>
              <w:t>Самостоятельная работа учащихся.</w:t>
            </w:r>
          </w:p>
        </w:tc>
        <w:tc>
          <w:tcPr>
            <w:tcW w:w="3544" w:type="dxa"/>
          </w:tcPr>
          <w:p w14:paraId="199AAA3D" w14:textId="1E42AC64" w:rsidR="008F6278" w:rsidRDefault="004C0EA0">
            <w:r>
              <w:t>Учебник. Стр. 78 прочитать текст. Выполнить письменно в тетради с 79 упр. 1,2,3, 11</w:t>
            </w:r>
          </w:p>
        </w:tc>
        <w:tc>
          <w:tcPr>
            <w:tcW w:w="2835" w:type="dxa"/>
          </w:tcPr>
          <w:p w14:paraId="4771EF58" w14:textId="2EC1F459" w:rsidR="00B41CD8" w:rsidRDefault="00B41CD8" w:rsidP="00B41CD8">
            <w:r>
              <w:t xml:space="preserve">Фото упражнений на </w:t>
            </w:r>
          </w:p>
          <w:p w14:paraId="5D81B270" w14:textId="14790A16" w:rsidR="008F6278" w:rsidRDefault="003643FA" w:rsidP="00B41CD8">
            <w:hyperlink r:id="rId6" w:history="1">
              <w:r w:rsidR="004C0EA0" w:rsidRPr="000657F5">
                <w:rPr>
                  <w:rStyle w:val="a4"/>
                </w:rPr>
                <w:t>n.s.soloveva146@gmail.com</w:t>
              </w:r>
            </w:hyperlink>
            <w:r w:rsidR="004C0EA0">
              <w:t xml:space="preserve">, </w:t>
            </w:r>
            <w:proofErr w:type="spellStart"/>
            <w:r w:rsidR="004C0EA0">
              <w:t>ВКонтакте</w:t>
            </w:r>
            <w:proofErr w:type="spellEnd"/>
            <w:r w:rsidR="004C0EA0">
              <w:t xml:space="preserve">. </w:t>
            </w:r>
          </w:p>
        </w:tc>
        <w:tc>
          <w:tcPr>
            <w:tcW w:w="1559" w:type="dxa"/>
          </w:tcPr>
          <w:p w14:paraId="53A74914" w14:textId="31E1EC57" w:rsidR="008F6278" w:rsidRDefault="004C0EA0">
            <w:r>
              <w:t>12.04 до 21:00</w:t>
            </w:r>
          </w:p>
        </w:tc>
        <w:tc>
          <w:tcPr>
            <w:tcW w:w="2374" w:type="dxa"/>
          </w:tcPr>
          <w:p w14:paraId="53AB6EAA" w14:textId="0B6069EC" w:rsidR="008F6278" w:rsidRDefault="004C0EA0">
            <w:r>
              <w:t>Фронтальная, оценка за содержание.</w:t>
            </w:r>
          </w:p>
        </w:tc>
      </w:tr>
    </w:tbl>
    <w:p w14:paraId="39A3AC36" w14:textId="1B9CF1DC" w:rsidR="008F6278" w:rsidRDefault="008F6278"/>
    <w:sectPr w:rsidR="008F6278" w:rsidSect="008F627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EED"/>
    <w:rsid w:val="00292EED"/>
    <w:rsid w:val="002F361F"/>
    <w:rsid w:val="003643FA"/>
    <w:rsid w:val="004C0EA0"/>
    <w:rsid w:val="00584C73"/>
    <w:rsid w:val="005D0D54"/>
    <w:rsid w:val="007366D3"/>
    <w:rsid w:val="008F6278"/>
    <w:rsid w:val="00B41CD8"/>
    <w:rsid w:val="00B953D0"/>
    <w:rsid w:val="00C50FCF"/>
    <w:rsid w:val="00DF53F7"/>
    <w:rsid w:val="00D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69CB"/>
  <w15:chartTrackingRefBased/>
  <w15:docId w15:val="{DD01557E-9E00-492D-A2D7-136D97ED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EA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C0E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.s.soloveva146@gmail.com" TargetMode="External"/><Relationship Id="rId5" Type="http://schemas.openxmlformats.org/officeDocument/2006/relationships/hyperlink" Target="mailto:n.s.soloveva146@gmail.com" TargetMode="External"/><Relationship Id="rId4" Type="http://schemas.openxmlformats.org/officeDocument/2006/relationships/hyperlink" Target="mailto:n.s.soloveva146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12</cp:revision>
  <dcterms:created xsi:type="dcterms:W3CDTF">2020-03-30T14:07:00Z</dcterms:created>
  <dcterms:modified xsi:type="dcterms:W3CDTF">2020-04-01T10:53:00Z</dcterms:modified>
</cp:coreProperties>
</file>